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CA3E" w14:textId="141BE418" w:rsidR="00EE5829" w:rsidRDefault="00D026ED">
      <w:r>
        <w:t>MHS 1600 Nutrition and Health Websites</w:t>
      </w:r>
    </w:p>
    <w:p w14:paraId="0D0A1D0D" w14:textId="6D4ACFB8" w:rsidR="00D026ED" w:rsidRDefault="00D026ED">
      <w:r>
        <w:t xml:space="preserve">Thought you all might benefit from having a consolidated list of </w:t>
      </w:r>
      <w:r w:rsidR="00823103">
        <w:t xml:space="preserve">some of </w:t>
      </w:r>
      <w:r>
        <w:t xml:space="preserve">the websites and resources we visited and explored this semester.   </w:t>
      </w:r>
    </w:p>
    <w:p w14:paraId="6D6D16EB" w14:textId="100A2D94" w:rsidR="008005EA" w:rsidRDefault="008005EA">
      <w:r>
        <w:t>Food and Nutrition Organizations and Resources</w:t>
      </w:r>
    </w:p>
    <w:p w14:paraId="7183439B" w14:textId="45FA1BDD" w:rsidR="008005EA" w:rsidRDefault="008005EA">
      <w:r>
        <w:tab/>
        <w:t xml:space="preserve">Academy of Nutrition and Dietetics   </w:t>
      </w:r>
      <w:hyperlink r:id="rId4" w:history="1">
        <w:r w:rsidRPr="004F6F83">
          <w:rPr>
            <w:rStyle w:val="Hyperlink"/>
          </w:rPr>
          <w:t>https://www.eatright.org/</w:t>
        </w:r>
      </w:hyperlink>
      <w:r>
        <w:t xml:space="preserve"> </w:t>
      </w:r>
    </w:p>
    <w:p w14:paraId="028BDB43" w14:textId="73C3AB31" w:rsidR="008005EA" w:rsidRDefault="008005EA" w:rsidP="00267790">
      <w:pPr>
        <w:ind w:left="720"/>
      </w:pPr>
      <w:r>
        <w:t>International Food and Information Council (IFIC)</w:t>
      </w:r>
      <w:r w:rsidR="00A46347">
        <w:t xml:space="preserve">  </w:t>
      </w:r>
      <w:hyperlink r:id="rId5" w:history="1">
        <w:r w:rsidR="00A46347" w:rsidRPr="008777F9">
          <w:rPr>
            <w:rStyle w:val="Hyperlink"/>
          </w:rPr>
          <w:t>https://foodinsight.org/</w:t>
        </w:r>
      </w:hyperlink>
      <w:r w:rsidR="00A46347">
        <w:t xml:space="preserve"> </w:t>
      </w:r>
      <w:r w:rsidR="00267790">
        <w:t xml:space="preserve"> (Food and Health Survey</w:t>
      </w:r>
      <w:r w:rsidR="00823103">
        <w:t xml:space="preserve"> </w:t>
      </w:r>
      <w:hyperlink r:id="rId6" w:history="1">
        <w:r w:rsidR="00823103" w:rsidRPr="00657A4B">
          <w:rPr>
            <w:rStyle w:val="Hyperlink"/>
          </w:rPr>
          <w:t>https://foodinsight.org/2020-food-and-health-survey/</w:t>
        </w:r>
      </w:hyperlink>
      <w:r w:rsidR="00823103">
        <w:t xml:space="preserve"> </w:t>
      </w:r>
      <w:r w:rsidR="00267790">
        <w:t>)</w:t>
      </w:r>
    </w:p>
    <w:p w14:paraId="4AB6E169" w14:textId="12023ED6" w:rsidR="00CB360A" w:rsidRDefault="00CB360A">
      <w:r>
        <w:tab/>
        <w:t xml:space="preserve">Harvard Public Health publications </w:t>
      </w:r>
      <w:hyperlink r:id="rId7" w:history="1">
        <w:r w:rsidRPr="004F6F83">
          <w:rPr>
            <w:rStyle w:val="Hyperlink"/>
          </w:rPr>
          <w:t>https://www.hsph.harvard.edu</w:t>
        </w:r>
      </w:hyperlink>
      <w:r>
        <w:t xml:space="preserve"> </w:t>
      </w:r>
    </w:p>
    <w:p w14:paraId="7B3158DA" w14:textId="6E8A3C69" w:rsidR="00267790" w:rsidRDefault="00267790" w:rsidP="00267790">
      <w:r>
        <w:tab/>
        <w:t xml:space="preserve">Vegetarian Resource Group   </w:t>
      </w:r>
      <w:hyperlink r:id="rId8" w:history="1">
        <w:r w:rsidRPr="008777F9">
          <w:rPr>
            <w:rStyle w:val="Hyperlink"/>
          </w:rPr>
          <w:t>http://www.vrg.org/</w:t>
        </w:r>
      </w:hyperlink>
      <w:r>
        <w:t xml:space="preserve">   </w:t>
      </w:r>
    </w:p>
    <w:p w14:paraId="483C8B7E" w14:textId="3F7BDCB7" w:rsidR="00823103" w:rsidRDefault="00823103" w:rsidP="00267790">
      <w:r>
        <w:tab/>
        <w:t xml:space="preserve">Center for Science in the Public Interest (CSPI) </w:t>
      </w:r>
      <w:hyperlink r:id="rId9" w:history="1">
        <w:r w:rsidRPr="00657A4B">
          <w:rPr>
            <w:rStyle w:val="Hyperlink"/>
          </w:rPr>
          <w:t>https://www.cspinet.org/</w:t>
        </w:r>
      </w:hyperlink>
      <w:r>
        <w:t xml:space="preserve"> </w:t>
      </w:r>
    </w:p>
    <w:p w14:paraId="021D1425" w14:textId="774D5970" w:rsidR="00D026ED" w:rsidRDefault="00D026ED">
      <w:r>
        <w:t>Health and Disease Organizations</w:t>
      </w:r>
    </w:p>
    <w:p w14:paraId="726A8F20" w14:textId="4A679A6C" w:rsidR="008005EA" w:rsidRDefault="008005EA" w:rsidP="008005EA">
      <w:pPr>
        <w:ind w:firstLine="720"/>
      </w:pPr>
      <w:r>
        <w:t>American Heart Association</w:t>
      </w:r>
      <w:r w:rsidR="00A46347">
        <w:t xml:space="preserve">  </w:t>
      </w:r>
      <w:hyperlink r:id="rId10" w:history="1">
        <w:r w:rsidR="00A46347" w:rsidRPr="007133EA">
          <w:rPr>
            <w:rStyle w:val="Hyperlink"/>
          </w:rPr>
          <w:t>https://www.heart.org</w:t>
        </w:r>
      </w:hyperlink>
      <w:r w:rsidR="00A46347">
        <w:t xml:space="preserve"> </w:t>
      </w:r>
    </w:p>
    <w:p w14:paraId="575305A2" w14:textId="2F085AA5" w:rsidR="008005EA" w:rsidRDefault="008005EA" w:rsidP="008005EA">
      <w:pPr>
        <w:ind w:firstLine="720"/>
      </w:pPr>
      <w:r>
        <w:t>American Diabetes Association</w:t>
      </w:r>
      <w:r w:rsidR="00823103">
        <w:t xml:space="preserve">  </w:t>
      </w:r>
      <w:hyperlink r:id="rId11" w:history="1">
        <w:r w:rsidR="00823103" w:rsidRPr="00657A4B">
          <w:rPr>
            <w:rStyle w:val="Hyperlink"/>
          </w:rPr>
          <w:t>https://diabetes.org/</w:t>
        </w:r>
      </w:hyperlink>
      <w:r w:rsidR="00823103">
        <w:t xml:space="preserve"> </w:t>
      </w:r>
    </w:p>
    <w:p w14:paraId="61A94FCF" w14:textId="393E5B13" w:rsidR="008005EA" w:rsidRDefault="008005EA" w:rsidP="008005EA">
      <w:pPr>
        <w:ind w:firstLine="720"/>
      </w:pPr>
      <w:r>
        <w:t>American Cancer Society</w:t>
      </w:r>
      <w:r w:rsidR="00CB360A">
        <w:t xml:space="preserve">   </w:t>
      </w:r>
      <w:hyperlink r:id="rId12" w:history="1">
        <w:r w:rsidR="00CB360A" w:rsidRPr="004F6F83">
          <w:rPr>
            <w:rStyle w:val="Hyperlink"/>
          </w:rPr>
          <w:t>https://www.cancer.org</w:t>
        </w:r>
      </w:hyperlink>
      <w:r w:rsidR="00CB360A">
        <w:t xml:space="preserve"> </w:t>
      </w:r>
    </w:p>
    <w:p w14:paraId="0244C550" w14:textId="49E59934" w:rsidR="008005EA" w:rsidRDefault="008005EA" w:rsidP="008005EA">
      <w:pPr>
        <w:ind w:firstLine="720"/>
      </w:pPr>
      <w:r>
        <w:t>American Institute for Cancer Research</w:t>
      </w:r>
      <w:r w:rsidR="00267790">
        <w:t xml:space="preserve">  </w:t>
      </w:r>
      <w:hyperlink r:id="rId13" w:history="1">
        <w:r w:rsidR="00267790" w:rsidRPr="008777F9">
          <w:rPr>
            <w:rStyle w:val="Hyperlink"/>
          </w:rPr>
          <w:t>https://www.aicr.org/</w:t>
        </w:r>
      </w:hyperlink>
      <w:r w:rsidR="00267790">
        <w:t xml:space="preserve"> </w:t>
      </w:r>
    </w:p>
    <w:p w14:paraId="54A82030" w14:textId="14570D85" w:rsidR="00267790" w:rsidRDefault="00267790" w:rsidP="008005EA">
      <w:pPr>
        <w:ind w:firstLine="720"/>
      </w:pPr>
      <w:r>
        <w:t xml:space="preserve">National Eating Disorders Association </w:t>
      </w:r>
      <w:hyperlink r:id="rId14" w:history="1">
        <w:r w:rsidRPr="008777F9">
          <w:rPr>
            <w:rStyle w:val="Hyperlink"/>
          </w:rPr>
          <w:t>https://www.nationaleatingdisorders.org/</w:t>
        </w:r>
      </w:hyperlink>
      <w:r>
        <w:t xml:space="preserve"> </w:t>
      </w:r>
    </w:p>
    <w:p w14:paraId="34B808AD" w14:textId="7EB58C80" w:rsidR="00D026ED" w:rsidRDefault="00D026ED" w:rsidP="008005EA">
      <w:pPr>
        <w:ind w:firstLine="720"/>
      </w:pPr>
      <w:r w:rsidRPr="00D026ED">
        <w:t>Food Allergy Research and Education organization</w:t>
      </w:r>
      <w:r w:rsidR="008005EA">
        <w:t xml:space="preserve">  </w:t>
      </w:r>
      <w:hyperlink r:id="rId15" w:history="1">
        <w:r w:rsidR="008005EA" w:rsidRPr="004F6F83">
          <w:rPr>
            <w:rStyle w:val="Hyperlink"/>
          </w:rPr>
          <w:t>https://www.foodallergy.org/</w:t>
        </w:r>
      </w:hyperlink>
      <w:r w:rsidR="008005EA">
        <w:t xml:space="preserve"> </w:t>
      </w:r>
    </w:p>
    <w:p w14:paraId="15DBF49A" w14:textId="103DFCEF" w:rsidR="00051B96" w:rsidRDefault="00051B96" w:rsidP="008005EA">
      <w:pPr>
        <w:ind w:firstLine="720"/>
      </w:pPr>
      <w:r>
        <w:t xml:space="preserve">Center for Food Safety </w:t>
      </w:r>
      <w:hyperlink r:id="rId16" w:history="1">
        <w:r w:rsidRPr="00A06014">
          <w:rPr>
            <w:rStyle w:val="Hyperlink"/>
          </w:rPr>
          <w:t>http://centerforfoodsafety.org/</w:t>
        </w:r>
      </w:hyperlink>
      <w:r>
        <w:t xml:space="preserve"> </w:t>
      </w:r>
    </w:p>
    <w:p w14:paraId="23326A01" w14:textId="77777777" w:rsidR="00823103" w:rsidRDefault="00823103" w:rsidP="00823103">
      <w:r>
        <w:t>Health Professional Associations and Organizations</w:t>
      </w:r>
    </w:p>
    <w:p w14:paraId="60197756" w14:textId="2FBE1F94" w:rsidR="00823103" w:rsidRDefault="00823103" w:rsidP="00823103">
      <w:r>
        <w:tab/>
        <w:t>Academy of Nutrition and Dietetics</w:t>
      </w:r>
      <w:r>
        <w:tab/>
      </w:r>
      <w:hyperlink r:id="rId17" w:history="1">
        <w:r w:rsidRPr="00657A4B">
          <w:rPr>
            <w:rStyle w:val="Hyperlink"/>
          </w:rPr>
          <w:t>https://www.eatright.org/</w:t>
        </w:r>
      </w:hyperlink>
      <w:r>
        <w:t xml:space="preserve">  </w:t>
      </w:r>
    </w:p>
    <w:p w14:paraId="4C040950" w14:textId="61DA8C63" w:rsidR="00823103" w:rsidRDefault="00823103" w:rsidP="00823103">
      <w:r>
        <w:tab/>
        <w:t xml:space="preserve">American College of Sports Medicine    </w:t>
      </w:r>
      <w:hyperlink r:id="rId18" w:history="1">
        <w:r w:rsidRPr="00657A4B">
          <w:rPr>
            <w:rStyle w:val="Hyperlink"/>
          </w:rPr>
          <w:t>https://www.acsm.org/</w:t>
        </w:r>
      </w:hyperlink>
      <w:r>
        <w:t xml:space="preserve">  </w:t>
      </w:r>
    </w:p>
    <w:p w14:paraId="44C561BF" w14:textId="6A5F78F4" w:rsidR="00823103" w:rsidRDefault="00823103" w:rsidP="00823103">
      <w:r>
        <w:tab/>
        <w:t xml:space="preserve">American College of Cardiology </w:t>
      </w:r>
      <w:hyperlink r:id="rId19" w:history="1">
        <w:r w:rsidRPr="00657A4B">
          <w:rPr>
            <w:rStyle w:val="Hyperlink"/>
          </w:rPr>
          <w:t>https://www.acc.org/</w:t>
        </w:r>
      </w:hyperlink>
      <w:r>
        <w:t xml:space="preserve"> </w:t>
      </w:r>
    </w:p>
    <w:p w14:paraId="050C59A7" w14:textId="38E859AF" w:rsidR="00D026ED" w:rsidRDefault="00D026ED">
      <w:r>
        <w:t>Government/national nutrition related websites and resources</w:t>
      </w:r>
    </w:p>
    <w:p w14:paraId="219FEFEA" w14:textId="6F585A9B" w:rsidR="008005EA" w:rsidRDefault="008005EA">
      <w:r>
        <w:tab/>
      </w:r>
      <w:r w:rsidR="00051B96">
        <w:t xml:space="preserve">U.S. </w:t>
      </w:r>
      <w:r>
        <w:t xml:space="preserve">Food and Drug Administration    </w:t>
      </w:r>
      <w:hyperlink r:id="rId20" w:history="1">
        <w:r w:rsidRPr="004F6F83">
          <w:rPr>
            <w:rStyle w:val="Hyperlink"/>
          </w:rPr>
          <w:t>https://www.fda.gov/</w:t>
        </w:r>
      </w:hyperlink>
      <w:r>
        <w:t xml:space="preserve"> </w:t>
      </w:r>
    </w:p>
    <w:p w14:paraId="33EE5D41" w14:textId="7C673526" w:rsidR="008005EA" w:rsidRDefault="008005EA">
      <w:r>
        <w:tab/>
      </w:r>
      <w:r>
        <w:tab/>
      </w:r>
      <w:hyperlink r:id="rId21" w:history="1">
        <w:r w:rsidRPr="004F6F83">
          <w:rPr>
            <w:rStyle w:val="Hyperlink"/>
          </w:rPr>
          <w:t>https://www.fda.gov/food/new-nutrition-facts-label/</w:t>
        </w:r>
      </w:hyperlink>
      <w:r>
        <w:t xml:space="preserve"> </w:t>
      </w:r>
    </w:p>
    <w:p w14:paraId="3D4D9FEA" w14:textId="7CD9859D" w:rsidR="00CB360A" w:rsidRDefault="00CB360A">
      <w:r>
        <w:tab/>
        <w:t xml:space="preserve">Center for Disease Control (CDC)  </w:t>
      </w:r>
      <w:hyperlink r:id="rId22" w:history="1">
        <w:r w:rsidRPr="004F6F83">
          <w:rPr>
            <w:rStyle w:val="Hyperlink"/>
          </w:rPr>
          <w:t>https://www.cdc.gov</w:t>
        </w:r>
      </w:hyperlink>
      <w:r>
        <w:t xml:space="preserve"> </w:t>
      </w:r>
      <w:r w:rsidR="008005EA">
        <w:tab/>
      </w:r>
    </w:p>
    <w:p w14:paraId="3FE7D265" w14:textId="1DE92A63" w:rsidR="00CB360A" w:rsidRDefault="00CB360A" w:rsidP="00A46347">
      <w:pPr>
        <w:ind w:left="1440"/>
      </w:pPr>
      <w:r>
        <w:t xml:space="preserve">Water Fluoridation </w:t>
      </w:r>
      <w:hyperlink r:id="rId23" w:history="1">
        <w:r w:rsidR="00A46347" w:rsidRPr="007133EA">
          <w:rPr>
            <w:rStyle w:val="Hyperlink"/>
          </w:rPr>
          <w:t>https://nccd.cdc.gov/DOH_MWF/Default/SearchByWaterSystem.aspx</w:t>
        </w:r>
      </w:hyperlink>
      <w:r>
        <w:t xml:space="preserve"> </w:t>
      </w:r>
    </w:p>
    <w:p w14:paraId="150BE179" w14:textId="61960508" w:rsidR="00D57DFE" w:rsidRDefault="00D57DFE" w:rsidP="00A46347">
      <w:pPr>
        <w:ind w:left="1440"/>
      </w:pPr>
      <w:r>
        <w:t xml:space="preserve">COVID-19 and Obesity </w:t>
      </w:r>
      <w:hyperlink r:id="rId24" w:history="1">
        <w:r w:rsidRPr="00A54E97">
          <w:rPr>
            <w:rStyle w:val="Hyperlink"/>
          </w:rPr>
          <w:t>https://www.cdc.gov/obesity/data/obesity-and-covid-19.html</w:t>
        </w:r>
      </w:hyperlink>
      <w:r>
        <w:t xml:space="preserve"> </w:t>
      </w:r>
    </w:p>
    <w:p w14:paraId="1B1383EE" w14:textId="3D10C794" w:rsidR="008005EA" w:rsidRDefault="008005EA" w:rsidP="00CB360A">
      <w:pPr>
        <w:ind w:firstLine="720"/>
      </w:pPr>
      <w:r>
        <w:t>Department of Health and Human Services</w:t>
      </w:r>
      <w:r w:rsidR="00823103">
        <w:t xml:space="preserve"> </w:t>
      </w:r>
      <w:hyperlink r:id="rId25" w:history="1">
        <w:r w:rsidR="00823103" w:rsidRPr="00657A4B">
          <w:rPr>
            <w:rStyle w:val="Hyperlink"/>
          </w:rPr>
          <w:t>https://www.hhs.gov/</w:t>
        </w:r>
      </w:hyperlink>
      <w:r w:rsidR="00823103">
        <w:t xml:space="preserve"> </w:t>
      </w:r>
    </w:p>
    <w:p w14:paraId="77894448" w14:textId="32B56EE7" w:rsidR="008005EA" w:rsidRDefault="008005EA">
      <w:r>
        <w:lastRenderedPageBreak/>
        <w:tab/>
        <w:t>Department of Agriculture</w:t>
      </w:r>
      <w:r w:rsidR="00823103" w:rsidRPr="00823103">
        <w:t xml:space="preserve"> </w:t>
      </w:r>
      <w:hyperlink r:id="rId26" w:history="1">
        <w:r w:rsidR="00823103" w:rsidRPr="00657A4B">
          <w:rPr>
            <w:rStyle w:val="Hyperlink"/>
          </w:rPr>
          <w:t>https://www.usda.gov/</w:t>
        </w:r>
      </w:hyperlink>
      <w:r w:rsidR="00823103">
        <w:t xml:space="preserve"> </w:t>
      </w:r>
    </w:p>
    <w:p w14:paraId="69666F3B" w14:textId="397B77A2" w:rsidR="00A46347" w:rsidRDefault="008005EA">
      <w:r>
        <w:tab/>
      </w:r>
      <w:r w:rsidR="00A46347" w:rsidRPr="00A46347">
        <w:t xml:space="preserve">USDA National Agricultural Library </w:t>
      </w:r>
      <w:hyperlink r:id="rId27" w:history="1">
        <w:r w:rsidR="00A46347" w:rsidRPr="007133EA">
          <w:rPr>
            <w:rStyle w:val="Hyperlink"/>
          </w:rPr>
          <w:t>https://www.nal.usda.gov/fnic/calculators-and-counters</w:t>
        </w:r>
      </w:hyperlink>
      <w:r w:rsidR="00A46347">
        <w:t xml:space="preserve"> </w:t>
      </w:r>
    </w:p>
    <w:p w14:paraId="6AA776CB" w14:textId="5DE782DC" w:rsidR="008005EA" w:rsidRDefault="008005EA" w:rsidP="00A46347">
      <w:pPr>
        <w:ind w:firstLine="720"/>
      </w:pPr>
      <w:r>
        <w:t>Dietary Guidelines for Americans</w:t>
      </w:r>
      <w:r w:rsidR="00A46347">
        <w:t xml:space="preserve">  </w:t>
      </w:r>
      <w:hyperlink r:id="rId28" w:history="1">
        <w:r w:rsidR="00A46347" w:rsidRPr="007133EA">
          <w:rPr>
            <w:rStyle w:val="Hyperlink"/>
          </w:rPr>
          <w:t>https://health.gov/dietaryguidelines/</w:t>
        </w:r>
      </w:hyperlink>
      <w:r w:rsidR="00A46347">
        <w:t xml:space="preserve"> </w:t>
      </w:r>
    </w:p>
    <w:p w14:paraId="15940E9C" w14:textId="26911BDE" w:rsidR="00267790" w:rsidRDefault="00267790" w:rsidP="00267790">
      <w:pPr>
        <w:ind w:left="720"/>
      </w:pPr>
      <w:r>
        <w:t xml:space="preserve">USDA ChooseMyPlate.gov </w:t>
      </w:r>
      <w:hyperlink r:id="rId29" w:history="1">
        <w:r w:rsidRPr="008777F9">
          <w:rPr>
            <w:rStyle w:val="Hyperlink"/>
          </w:rPr>
          <w:t>http://www.choosemyplate.gov/dietary-guidelines</w:t>
        </w:r>
      </w:hyperlink>
      <w:r>
        <w:t xml:space="preserve">   </w:t>
      </w:r>
      <w:hyperlink r:id="rId30" w:history="1">
        <w:r w:rsidRPr="008777F9">
          <w:rPr>
            <w:rStyle w:val="Hyperlink"/>
          </w:rPr>
          <w:t>https://cnpp.usda.gov/MyPlate</w:t>
        </w:r>
      </w:hyperlink>
      <w:r>
        <w:t xml:space="preserve"> </w:t>
      </w:r>
    </w:p>
    <w:p w14:paraId="27E6C88D" w14:textId="4B95493C" w:rsidR="00EA1584" w:rsidRDefault="00EA1584" w:rsidP="00267790">
      <w:pPr>
        <w:ind w:left="720"/>
      </w:pPr>
      <w:r>
        <w:t>Foodsafety.gov</w:t>
      </w:r>
      <w:r>
        <w:tab/>
        <w:t xml:space="preserve"> </w:t>
      </w:r>
      <w:hyperlink r:id="rId31" w:history="1">
        <w:r w:rsidRPr="00657A4B">
          <w:rPr>
            <w:rStyle w:val="Hyperlink"/>
          </w:rPr>
          <w:t>https://www.foodsafety.gov/</w:t>
        </w:r>
      </w:hyperlink>
      <w:r>
        <w:t xml:space="preserve">  </w:t>
      </w:r>
    </w:p>
    <w:p w14:paraId="01864B9A" w14:textId="01E3329B" w:rsidR="00A46347" w:rsidRDefault="00A46347" w:rsidP="00A46347">
      <w:pPr>
        <w:ind w:left="720"/>
      </w:pPr>
      <w:r w:rsidRPr="00A46347">
        <w:t xml:space="preserve">Dietary Reference Intakes (DRI) </w:t>
      </w:r>
      <w:hyperlink r:id="rId32" w:history="1">
        <w:r w:rsidRPr="007133EA">
          <w:rPr>
            <w:rStyle w:val="Hyperlink"/>
          </w:rPr>
          <w:t>https://ods.od.nih.gov/Health_Information/Dietary_Reference_Intakes.aspx</w:t>
        </w:r>
      </w:hyperlink>
      <w:r>
        <w:t xml:space="preserve"> </w:t>
      </w:r>
    </w:p>
    <w:p w14:paraId="0A04A63A" w14:textId="6DB9AA7C" w:rsidR="00A46347" w:rsidRDefault="00A46347" w:rsidP="00A46347">
      <w:pPr>
        <w:ind w:firstLine="720"/>
      </w:pPr>
      <w:r w:rsidRPr="00A46347">
        <w:t xml:space="preserve">DRI calculator </w:t>
      </w:r>
      <w:hyperlink r:id="rId33" w:history="1">
        <w:r w:rsidRPr="007133EA">
          <w:rPr>
            <w:rStyle w:val="Hyperlink"/>
          </w:rPr>
          <w:t>https://fnic.nal.usda.gov/fnic/dri-calculator/</w:t>
        </w:r>
      </w:hyperlink>
    </w:p>
    <w:p w14:paraId="207473CC" w14:textId="7D7E3E50" w:rsidR="008005EA" w:rsidRDefault="008005EA" w:rsidP="00A46347">
      <w:pPr>
        <w:ind w:firstLine="720"/>
      </w:pPr>
      <w:r>
        <w:t>Nutrition.gov</w:t>
      </w:r>
      <w:r w:rsidR="00A46347">
        <w:t xml:space="preserve">  </w:t>
      </w:r>
      <w:hyperlink r:id="rId34" w:history="1">
        <w:r w:rsidR="00A46347" w:rsidRPr="008777F9">
          <w:rPr>
            <w:rStyle w:val="Hyperlink"/>
          </w:rPr>
          <w:t>https://www.nutrition.gov/</w:t>
        </w:r>
      </w:hyperlink>
      <w:r w:rsidR="00A46347">
        <w:t xml:space="preserve"> </w:t>
      </w:r>
    </w:p>
    <w:p w14:paraId="79A6721B" w14:textId="2D37D5A7" w:rsidR="00823103" w:rsidRDefault="00823103" w:rsidP="00CB360A">
      <w:pPr>
        <w:ind w:left="720"/>
      </w:pPr>
      <w:r>
        <w:t xml:space="preserve">National Institutes of Health </w:t>
      </w:r>
      <w:hyperlink r:id="rId35" w:history="1">
        <w:r w:rsidRPr="00657A4B">
          <w:rPr>
            <w:rStyle w:val="Hyperlink"/>
          </w:rPr>
          <w:t>https://www.nih.gov/</w:t>
        </w:r>
      </w:hyperlink>
      <w:r>
        <w:t xml:space="preserve"> </w:t>
      </w:r>
    </w:p>
    <w:p w14:paraId="4BAEAA2C" w14:textId="6A0FC286" w:rsidR="00CB360A" w:rsidRDefault="00CB360A" w:rsidP="00CB360A">
      <w:pPr>
        <w:ind w:left="720"/>
      </w:pPr>
      <w:r>
        <w:t xml:space="preserve">NIH fact sheets on vitamins and minerals </w:t>
      </w:r>
    </w:p>
    <w:p w14:paraId="22E6EEF3" w14:textId="6FD2E320" w:rsidR="00CB360A" w:rsidRDefault="00D57DFE" w:rsidP="00CB360A">
      <w:pPr>
        <w:ind w:left="720"/>
      </w:pPr>
      <w:hyperlink r:id="rId36" w:history="1">
        <w:r w:rsidR="00CB360A" w:rsidRPr="004F6F83">
          <w:rPr>
            <w:rStyle w:val="Hyperlink"/>
          </w:rPr>
          <w:t>https://ods.od.nih.gov/factsheets/list-VitaminsMinerals/</w:t>
        </w:r>
      </w:hyperlink>
      <w:r w:rsidR="00CB360A">
        <w:t xml:space="preserve"> </w:t>
      </w:r>
    </w:p>
    <w:p w14:paraId="5E5C7F57" w14:textId="18F138D0" w:rsidR="00A46347" w:rsidRDefault="00A46347" w:rsidP="00A46347">
      <w:pPr>
        <w:spacing w:after="0"/>
        <w:ind w:firstLine="720"/>
      </w:pPr>
      <w:r w:rsidRPr="00A46347">
        <w:rPr>
          <w:rFonts w:ascii="Calibri" w:eastAsia="Calibri" w:hAnsi="Calibri" w:cs="Times New Roman"/>
        </w:rPr>
        <w:t xml:space="preserve">U.S. National Library of Medicine Medline Plus </w:t>
      </w:r>
      <w:hyperlink r:id="rId37" w:history="1">
        <w:r w:rsidRPr="00A46347">
          <w:rPr>
            <w:rFonts w:ascii="Calibri" w:eastAsia="Calibri" w:hAnsi="Calibri" w:cs="Times New Roman"/>
            <w:color w:val="0563C1"/>
            <w:u w:val="single"/>
          </w:rPr>
          <w:t>https://medlineplus.gov/</w:t>
        </w:r>
      </w:hyperlink>
      <w:r>
        <w:t xml:space="preserve"> </w:t>
      </w:r>
    </w:p>
    <w:p w14:paraId="791D3B88" w14:textId="77777777" w:rsidR="00A46347" w:rsidRDefault="00A46347" w:rsidP="00A46347">
      <w:pPr>
        <w:spacing w:after="0"/>
        <w:ind w:firstLine="720"/>
      </w:pPr>
    </w:p>
    <w:p w14:paraId="0860314C" w14:textId="39275E36" w:rsidR="00A46347" w:rsidRDefault="00A46347" w:rsidP="00CB360A">
      <w:pPr>
        <w:ind w:left="720"/>
      </w:pPr>
      <w:r>
        <w:t xml:space="preserve">National Institute of Diabetes and Digestive and Kidney Diseases </w:t>
      </w:r>
      <w:hyperlink r:id="rId38" w:history="1">
        <w:r w:rsidRPr="007133EA">
          <w:rPr>
            <w:rStyle w:val="Hyperlink"/>
          </w:rPr>
          <w:t>https://www.niddk.nih.gov</w:t>
        </w:r>
      </w:hyperlink>
      <w:r>
        <w:t xml:space="preserve"> </w:t>
      </w:r>
    </w:p>
    <w:p w14:paraId="3656082C" w14:textId="4E8177FA" w:rsidR="00EA1584" w:rsidRDefault="00EA1584" w:rsidP="00CB360A">
      <w:pPr>
        <w:ind w:left="720"/>
      </w:pPr>
      <w:r>
        <w:t xml:space="preserve">Rethinking Drinking:  Alcohol and Your Health  </w:t>
      </w:r>
      <w:hyperlink r:id="rId39" w:history="1">
        <w:r w:rsidRPr="00657A4B">
          <w:rPr>
            <w:rStyle w:val="Hyperlink"/>
          </w:rPr>
          <w:t>https://www.rethinkingdrinking.niaaa.nih.gov/</w:t>
        </w:r>
      </w:hyperlink>
      <w:r>
        <w:t xml:space="preserve"> </w:t>
      </w:r>
    </w:p>
    <w:p w14:paraId="2D33CCCC" w14:textId="1E431A4F" w:rsidR="00D026ED" w:rsidRDefault="00D026ED">
      <w:r>
        <w:t>Global health organizations</w:t>
      </w:r>
    </w:p>
    <w:p w14:paraId="0F5501F3" w14:textId="52D8C1D4" w:rsidR="008005EA" w:rsidRDefault="008005EA">
      <w:r>
        <w:tab/>
        <w:t>World Health Organization</w:t>
      </w:r>
      <w:r w:rsidR="00CB360A">
        <w:t xml:space="preserve"> (WHO)</w:t>
      </w:r>
      <w:r w:rsidR="00EA1584">
        <w:t xml:space="preserve"> </w:t>
      </w:r>
      <w:hyperlink r:id="rId40" w:history="1">
        <w:r w:rsidR="00EA1584" w:rsidRPr="00657A4B">
          <w:rPr>
            <w:rStyle w:val="Hyperlink"/>
          </w:rPr>
          <w:t>https://www.who.int/</w:t>
        </w:r>
      </w:hyperlink>
      <w:r w:rsidR="00EA1584">
        <w:t xml:space="preserve"> </w:t>
      </w:r>
    </w:p>
    <w:p w14:paraId="21232D97" w14:textId="089E5DCF" w:rsidR="00CB360A" w:rsidRDefault="008005EA">
      <w:r>
        <w:tab/>
        <w:t xml:space="preserve">UNICEF </w:t>
      </w:r>
      <w:hyperlink r:id="rId41" w:history="1">
        <w:r w:rsidR="00EA1584" w:rsidRPr="00657A4B">
          <w:rPr>
            <w:rStyle w:val="Hyperlink"/>
          </w:rPr>
          <w:t>https://www.unicef.org/</w:t>
        </w:r>
      </w:hyperlink>
      <w:r w:rsidR="00EA1584">
        <w:t xml:space="preserve"> </w:t>
      </w:r>
    </w:p>
    <w:p w14:paraId="18C38794" w14:textId="134D2712" w:rsidR="00EA1584" w:rsidRDefault="00EA1584">
      <w:r>
        <w:tab/>
      </w:r>
      <w:r>
        <w:tab/>
        <w:t xml:space="preserve">Nutrition and Food Security </w:t>
      </w:r>
      <w:hyperlink r:id="rId42" w:history="1">
        <w:r w:rsidRPr="00657A4B">
          <w:rPr>
            <w:rStyle w:val="Hyperlink"/>
          </w:rPr>
          <w:t>https://www.unicefusa.org/mission/survival/nutrition</w:t>
        </w:r>
      </w:hyperlink>
      <w:r>
        <w:t xml:space="preserve"> </w:t>
      </w:r>
    </w:p>
    <w:p w14:paraId="5D6B947F" w14:textId="6B5C1B56" w:rsidR="008005EA" w:rsidRDefault="008005EA" w:rsidP="00CB360A">
      <w:pPr>
        <w:ind w:firstLine="720"/>
      </w:pPr>
      <w:r>
        <w:t>Food and Agriculture Organization</w:t>
      </w:r>
      <w:r w:rsidR="00CB360A">
        <w:t xml:space="preserve"> </w:t>
      </w:r>
      <w:r w:rsidR="00051B96">
        <w:t xml:space="preserve">of the United Nations </w:t>
      </w:r>
      <w:r w:rsidR="00CB360A">
        <w:t>(FAO)</w:t>
      </w:r>
      <w:r>
        <w:t xml:space="preserve">  </w:t>
      </w:r>
      <w:hyperlink r:id="rId43" w:history="1">
        <w:r w:rsidRPr="004F6F83">
          <w:rPr>
            <w:rStyle w:val="Hyperlink"/>
          </w:rPr>
          <w:t>http://www.fao.org</w:t>
        </w:r>
      </w:hyperlink>
      <w:r>
        <w:t xml:space="preserve"> </w:t>
      </w:r>
    </w:p>
    <w:p w14:paraId="1FE61E49" w14:textId="77777777" w:rsidR="00EA1584" w:rsidRDefault="00EA1584" w:rsidP="00EA1584">
      <w:pPr>
        <w:spacing w:after="0"/>
        <w:ind w:left="720" w:firstLine="720"/>
      </w:pPr>
      <w:r>
        <w:t xml:space="preserve">Global food-based dietary guidelines   </w:t>
      </w:r>
    </w:p>
    <w:p w14:paraId="2C6987E3" w14:textId="534BF0C7" w:rsidR="00EA1584" w:rsidRDefault="00D57DFE" w:rsidP="00EA1584">
      <w:pPr>
        <w:spacing w:after="0"/>
        <w:ind w:left="720" w:firstLine="720"/>
      </w:pPr>
      <w:hyperlink r:id="rId44" w:history="1">
        <w:r w:rsidR="00EA1584" w:rsidRPr="00657A4B">
          <w:rPr>
            <w:rStyle w:val="Hyperlink"/>
          </w:rPr>
          <w:t>http://www.fao.org/nutrition/education/food-dietary-guidelines/en/</w:t>
        </w:r>
      </w:hyperlink>
      <w:r w:rsidR="00EA1584">
        <w:t xml:space="preserve"> </w:t>
      </w:r>
    </w:p>
    <w:p w14:paraId="386D6258" w14:textId="6047EBF2" w:rsidR="00D57DFE" w:rsidRDefault="00D57DFE" w:rsidP="00D57DFE">
      <w:pPr>
        <w:spacing w:after="0"/>
        <w:ind w:left="720" w:firstLine="720"/>
      </w:pPr>
    </w:p>
    <w:p w14:paraId="423395A1" w14:textId="48719E94" w:rsidR="00D57DFE" w:rsidRDefault="00D57DFE" w:rsidP="00D57DFE">
      <w:pPr>
        <w:spacing w:after="0"/>
        <w:ind w:left="720"/>
      </w:pPr>
      <w:r>
        <w:t xml:space="preserve">Food Security Index </w:t>
      </w:r>
      <w:hyperlink r:id="rId45" w:history="1">
        <w:r w:rsidRPr="00A54E97">
          <w:rPr>
            <w:rStyle w:val="Hyperlink"/>
          </w:rPr>
          <w:t>https://impact.economist.com/sustainability/project/food-security-index/</w:t>
        </w:r>
      </w:hyperlink>
      <w:r>
        <w:t xml:space="preserve"> </w:t>
      </w:r>
    </w:p>
    <w:p w14:paraId="50BC8E38" w14:textId="77777777" w:rsidR="00D57DFE" w:rsidRDefault="00D57DFE"/>
    <w:p w14:paraId="1C90332C" w14:textId="49DD7ACB" w:rsidR="008005EA" w:rsidRDefault="008005EA">
      <w:r>
        <w:t>Dietary Supplements</w:t>
      </w:r>
    </w:p>
    <w:p w14:paraId="281462D3" w14:textId="57E46ECE" w:rsidR="008005EA" w:rsidRDefault="008005EA" w:rsidP="00CB360A">
      <w:pPr>
        <w:ind w:left="720"/>
      </w:pPr>
      <w:r>
        <w:t xml:space="preserve">National Institutes of Health Office of Dietary Supplements </w:t>
      </w:r>
      <w:hyperlink r:id="rId46" w:history="1">
        <w:r w:rsidR="00CB360A" w:rsidRPr="004F6F83">
          <w:rPr>
            <w:rStyle w:val="Hyperlink"/>
          </w:rPr>
          <w:t>https://ods.od.nih.gov/factsheets/list-VitaminsMinerals/</w:t>
        </w:r>
      </w:hyperlink>
      <w:r>
        <w:t xml:space="preserve"> </w:t>
      </w:r>
    </w:p>
    <w:p w14:paraId="277ABA94" w14:textId="5C21FED3" w:rsidR="00D57DFE" w:rsidRDefault="00D57DFE" w:rsidP="00267790">
      <w:pPr>
        <w:ind w:left="720"/>
      </w:pPr>
      <w:r>
        <w:t xml:space="preserve">Dietary Supplements in the Time of COVID </w:t>
      </w:r>
      <w:hyperlink r:id="rId47" w:history="1">
        <w:r w:rsidRPr="00A54E97">
          <w:rPr>
            <w:rStyle w:val="Hyperlink"/>
          </w:rPr>
          <w:t>https://ods.od.nih.gov/factsheets/COVID19-HealthProfessional/</w:t>
        </w:r>
      </w:hyperlink>
      <w:r>
        <w:t xml:space="preserve"> </w:t>
      </w:r>
    </w:p>
    <w:p w14:paraId="09C0063C" w14:textId="682E27EC" w:rsidR="00D57DFE" w:rsidRDefault="00D57DFE" w:rsidP="00267790">
      <w:pPr>
        <w:ind w:left="720"/>
      </w:pPr>
      <w:r>
        <w:lastRenderedPageBreak/>
        <w:t xml:space="preserve">Dietary Supplement Label Database </w:t>
      </w:r>
      <w:hyperlink r:id="rId48" w:history="1">
        <w:r w:rsidRPr="00A54E97">
          <w:rPr>
            <w:rStyle w:val="Hyperlink"/>
          </w:rPr>
          <w:t>https://dsld.od.nih.gov/</w:t>
        </w:r>
      </w:hyperlink>
      <w:r>
        <w:t xml:space="preserve"> </w:t>
      </w:r>
    </w:p>
    <w:p w14:paraId="7FCBC49E" w14:textId="1F39DC2A" w:rsidR="00267790" w:rsidRPr="00267790" w:rsidRDefault="00267790" w:rsidP="00267790">
      <w:pPr>
        <w:ind w:left="720"/>
      </w:pPr>
      <w:r w:rsidRPr="00267790">
        <w:t>National Institutes of Health:</w:t>
      </w:r>
    </w:p>
    <w:p w14:paraId="4742E87E" w14:textId="77777777" w:rsidR="00267790" w:rsidRPr="00267790" w:rsidRDefault="00D57DFE" w:rsidP="00267790">
      <w:pPr>
        <w:ind w:left="720"/>
      </w:pPr>
      <w:hyperlink r:id="rId49" w:history="1">
        <w:r w:rsidR="00267790" w:rsidRPr="00267790">
          <w:rPr>
            <w:rStyle w:val="Hyperlink"/>
          </w:rPr>
          <w:t>http://dietary-supplements.info.nih.gov</w:t>
        </w:r>
      </w:hyperlink>
    </w:p>
    <w:p w14:paraId="6CDE16CB" w14:textId="77777777" w:rsidR="00267790" w:rsidRPr="00267790" w:rsidRDefault="00D57DFE" w:rsidP="00267790">
      <w:pPr>
        <w:ind w:left="720"/>
      </w:pPr>
      <w:hyperlink r:id="rId50" w:history="1">
        <w:r w:rsidR="00267790" w:rsidRPr="00267790">
          <w:rPr>
            <w:rStyle w:val="Hyperlink"/>
          </w:rPr>
          <w:t>http://ods.od.nih.gov/index.aspx</w:t>
        </w:r>
      </w:hyperlink>
      <w:r w:rsidR="00267790" w:rsidRPr="00267790">
        <w:t xml:space="preserve"> (Office of Dietary Supplements)</w:t>
      </w:r>
    </w:p>
    <w:p w14:paraId="1F1D4E9A" w14:textId="77777777" w:rsidR="00267790" w:rsidRPr="00267790" w:rsidRDefault="00D57DFE" w:rsidP="00267790">
      <w:pPr>
        <w:ind w:left="720"/>
      </w:pPr>
      <w:hyperlink r:id="rId51" w:history="1">
        <w:r w:rsidR="00267790" w:rsidRPr="00267790">
          <w:rPr>
            <w:rStyle w:val="Hyperlink"/>
          </w:rPr>
          <w:t>www.nccam.nih.gov</w:t>
        </w:r>
      </w:hyperlink>
      <w:r w:rsidR="00267790" w:rsidRPr="00267790">
        <w:t xml:space="preserve"> (</w:t>
      </w:r>
      <w:proofErr w:type="spellStart"/>
      <w:r w:rsidR="00267790" w:rsidRPr="00267790">
        <w:t>Nat’l</w:t>
      </w:r>
      <w:proofErr w:type="spellEnd"/>
      <w:r w:rsidR="00267790" w:rsidRPr="00267790">
        <w:t xml:space="preserve"> Center for Complementary &amp; Alternative Medicine)</w:t>
      </w:r>
      <w:r w:rsidR="00267790" w:rsidRPr="00267790">
        <w:tab/>
      </w:r>
    </w:p>
    <w:p w14:paraId="0C12E952" w14:textId="77777777" w:rsidR="00267790" w:rsidRPr="00267790" w:rsidRDefault="00267790" w:rsidP="00267790">
      <w:pPr>
        <w:ind w:left="720"/>
      </w:pPr>
      <w:r w:rsidRPr="00267790">
        <w:t xml:space="preserve">FDA Dietary Supplements </w:t>
      </w:r>
      <w:hyperlink r:id="rId52" w:history="1">
        <w:r w:rsidRPr="00267790">
          <w:rPr>
            <w:rStyle w:val="Hyperlink"/>
          </w:rPr>
          <w:t>https://www.fda.gov/food/dietary-supplements</w:t>
        </w:r>
      </w:hyperlink>
      <w:r w:rsidRPr="00267790">
        <w:t xml:space="preserve">  </w:t>
      </w:r>
    </w:p>
    <w:p w14:paraId="5B5C8DC7" w14:textId="77777777" w:rsidR="00267790" w:rsidRPr="00267790" w:rsidRDefault="00267790" w:rsidP="00267790">
      <w:pPr>
        <w:ind w:left="720"/>
      </w:pPr>
      <w:r w:rsidRPr="00267790">
        <w:t xml:space="preserve">GRAS substances: </w:t>
      </w:r>
      <w:hyperlink r:id="rId53" w:history="1">
        <w:r w:rsidRPr="00267790">
          <w:rPr>
            <w:rStyle w:val="Hyperlink"/>
          </w:rPr>
          <w:t>http://www.accessdata.fda.gov/scripts/fcn/fcnNavigation.cfm?rpt=scogsListing</w:t>
        </w:r>
      </w:hyperlink>
      <w:r w:rsidRPr="00267790">
        <w:t xml:space="preserve"> </w:t>
      </w:r>
    </w:p>
    <w:p w14:paraId="08B7EA9B" w14:textId="77777777" w:rsidR="00267790" w:rsidRPr="00267790" w:rsidRDefault="00267790" w:rsidP="00267790">
      <w:pPr>
        <w:ind w:left="720"/>
      </w:pPr>
      <w:r w:rsidRPr="00267790">
        <w:t xml:space="preserve">Food Safety Modernization Act </w:t>
      </w:r>
      <w:hyperlink r:id="rId54" w:history="1">
        <w:r w:rsidRPr="00267790">
          <w:rPr>
            <w:rStyle w:val="Hyperlink"/>
          </w:rPr>
          <w:t>http://www.fda.gov/Food/Dietarysupplements/default.htm</w:t>
        </w:r>
      </w:hyperlink>
      <w:r w:rsidRPr="00267790">
        <w:t xml:space="preserve"> </w:t>
      </w:r>
    </w:p>
    <w:p w14:paraId="52A1496F" w14:textId="6B24EED3" w:rsidR="00267790" w:rsidRDefault="00267790">
      <w:r>
        <w:t>Nutrition and Aging</w:t>
      </w:r>
    </w:p>
    <w:p w14:paraId="6C6225E4" w14:textId="77777777" w:rsidR="00267790" w:rsidRPr="00267790" w:rsidRDefault="00267790" w:rsidP="00267790">
      <w:pPr>
        <w:spacing w:after="0"/>
        <w:rPr>
          <w:rFonts w:ascii="Calibri" w:eastAsia="Calibri" w:hAnsi="Calibri" w:cs="Times New Roman"/>
        </w:rPr>
      </w:pPr>
      <w:r>
        <w:tab/>
      </w:r>
      <w:r w:rsidRPr="00267790">
        <w:rPr>
          <w:rFonts w:ascii="Calibri" w:eastAsia="Calibri" w:hAnsi="Calibri" w:cs="Times New Roman"/>
        </w:rPr>
        <w:t>MyPlate for older adults</w:t>
      </w:r>
    </w:p>
    <w:p w14:paraId="0C547BE4" w14:textId="77777777" w:rsidR="00267790" w:rsidRPr="00267790" w:rsidRDefault="00267790" w:rsidP="00267790">
      <w:pPr>
        <w:spacing w:after="0"/>
        <w:rPr>
          <w:rFonts w:ascii="Calibri" w:eastAsia="Calibri" w:hAnsi="Calibri" w:cs="Times New Roman"/>
        </w:rPr>
      </w:pPr>
      <w:r w:rsidRPr="00267790">
        <w:rPr>
          <w:rFonts w:ascii="Calibri" w:eastAsia="Calibri" w:hAnsi="Calibri" w:cs="Times New Roman"/>
        </w:rPr>
        <w:tab/>
      </w:r>
      <w:hyperlink r:id="rId55" w:history="1">
        <w:r w:rsidRPr="00267790">
          <w:rPr>
            <w:rFonts w:ascii="Calibri" w:eastAsia="Calibri" w:hAnsi="Calibri" w:cs="Times New Roman"/>
            <w:color w:val="0563C1"/>
            <w:u w:val="single"/>
          </w:rPr>
          <w:t>https://hnrca.tufts.edu/myplate/</w:t>
        </w:r>
      </w:hyperlink>
      <w:r w:rsidRPr="00267790">
        <w:rPr>
          <w:rFonts w:ascii="Calibri" w:eastAsia="Calibri" w:hAnsi="Calibri" w:cs="Times New Roman"/>
        </w:rPr>
        <w:t xml:space="preserve"> </w:t>
      </w:r>
    </w:p>
    <w:p w14:paraId="20218836" w14:textId="77777777" w:rsidR="00267790" w:rsidRPr="00267790" w:rsidRDefault="00267790" w:rsidP="00267790">
      <w:pPr>
        <w:spacing w:after="0"/>
        <w:rPr>
          <w:rFonts w:ascii="Calibri" w:eastAsia="Calibri" w:hAnsi="Calibri" w:cs="Times New Roman"/>
        </w:rPr>
      </w:pPr>
      <w:r w:rsidRPr="00267790">
        <w:rPr>
          <w:rFonts w:ascii="Calibri" w:eastAsia="Calibri" w:hAnsi="Calibri" w:cs="Times New Roman"/>
        </w:rPr>
        <w:tab/>
      </w:r>
      <w:hyperlink r:id="rId56" w:history="1">
        <w:r w:rsidRPr="00267790">
          <w:rPr>
            <w:rFonts w:ascii="Calibri" w:eastAsia="Calibri" w:hAnsi="Calibri" w:cs="Times New Roman"/>
            <w:color w:val="0563C1"/>
            <w:u w:val="single"/>
          </w:rPr>
          <w:t>https://www.choosemyplate.gov/older-adults</w:t>
        </w:r>
      </w:hyperlink>
      <w:r w:rsidRPr="00267790">
        <w:rPr>
          <w:rFonts w:ascii="Calibri" w:eastAsia="Calibri" w:hAnsi="Calibri" w:cs="Times New Roman"/>
        </w:rPr>
        <w:t xml:space="preserve"> </w:t>
      </w:r>
    </w:p>
    <w:p w14:paraId="417343CD" w14:textId="77777777" w:rsidR="00267790" w:rsidRPr="00267790" w:rsidRDefault="00267790" w:rsidP="00267790">
      <w:pPr>
        <w:spacing w:after="0"/>
        <w:ind w:left="720"/>
        <w:rPr>
          <w:rFonts w:ascii="Calibri" w:eastAsia="Calibri" w:hAnsi="Calibri" w:cs="Times New Roman"/>
        </w:rPr>
      </w:pPr>
      <w:r w:rsidRPr="00267790">
        <w:rPr>
          <w:rFonts w:ascii="Calibri" w:eastAsia="Calibri" w:hAnsi="Calibri" w:cs="Times New Roman"/>
        </w:rPr>
        <w:t>National Institute on Aging</w:t>
      </w:r>
    </w:p>
    <w:p w14:paraId="7DFCF48C" w14:textId="77777777" w:rsidR="00267790" w:rsidRPr="00267790" w:rsidRDefault="00D57DFE" w:rsidP="00267790">
      <w:pPr>
        <w:spacing w:after="0"/>
        <w:ind w:left="720"/>
        <w:rPr>
          <w:rFonts w:ascii="Calibri" w:eastAsia="Calibri" w:hAnsi="Calibri" w:cs="Times New Roman"/>
        </w:rPr>
      </w:pPr>
      <w:hyperlink r:id="rId57" w:history="1">
        <w:r w:rsidR="00267790" w:rsidRPr="00267790">
          <w:rPr>
            <w:rFonts w:ascii="Calibri" w:eastAsia="Calibri" w:hAnsi="Calibri" w:cs="Times New Roman"/>
            <w:color w:val="0563C1"/>
            <w:u w:val="single"/>
          </w:rPr>
          <w:t>https://www.nia.nih.gov/health/healthy-eating</w:t>
        </w:r>
      </w:hyperlink>
      <w:r w:rsidR="00267790" w:rsidRPr="00267790">
        <w:rPr>
          <w:rFonts w:ascii="Calibri" w:eastAsia="Calibri" w:hAnsi="Calibri" w:cs="Times New Roman"/>
        </w:rPr>
        <w:t xml:space="preserve"> </w:t>
      </w:r>
    </w:p>
    <w:p w14:paraId="6C3EA055" w14:textId="77777777" w:rsidR="00267790" w:rsidRPr="00267790" w:rsidRDefault="00D57DFE" w:rsidP="00267790">
      <w:pPr>
        <w:spacing w:after="0"/>
        <w:ind w:left="720"/>
        <w:rPr>
          <w:rFonts w:ascii="Calibri" w:eastAsia="Calibri" w:hAnsi="Calibri" w:cs="Times New Roman"/>
        </w:rPr>
      </w:pPr>
      <w:hyperlink r:id="rId58" w:history="1">
        <w:r w:rsidR="00267790" w:rsidRPr="00267790">
          <w:rPr>
            <w:rFonts w:ascii="Calibri" w:eastAsia="Calibri" w:hAnsi="Calibri" w:cs="Times New Roman"/>
            <w:color w:val="0563C1"/>
            <w:u w:val="single"/>
          </w:rPr>
          <w:t>https://go4life.nia.nih.gov/stay-on-track/</w:t>
        </w:r>
      </w:hyperlink>
      <w:r w:rsidR="00267790" w:rsidRPr="00267790">
        <w:rPr>
          <w:rFonts w:ascii="Calibri" w:eastAsia="Calibri" w:hAnsi="Calibri" w:cs="Times New Roman"/>
        </w:rPr>
        <w:t xml:space="preserve">  </w:t>
      </w:r>
    </w:p>
    <w:p w14:paraId="3999D849" w14:textId="77777777" w:rsidR="00267790" w:rsidRPr="00267790" w:rsidRDefault="00267790" w:rsidP="00267790">
      <w:pPr>
        <w:spacing w:after="0"/>
        <w:ind w:left="720"/>
        <w:rPr>
          <w:rFonts w:ascii="Calibri" w:eastAsia="Calibri" w:hAnsi="Calibri" w:cs="Times New Roman"/>
        </w:rPr>
      </w:pPr>
      <w:r w:rsidRPr="00267790">
        <w:rPr>
          <w:rFonts w:ascii="Calibri" w:eastAsia="Calibri" w:hAnsi="Calibri" w:cs="Times New Roman"/>
        </w:rPr>
        <w:t>World Health Organization (WHO)</w:t>
      </w:r>
    </w:p>
    <w:p w14:paraId="5E0B48A7" w14:textId="77777777" w:rsidR="00267790" w:rsidRPr="00267790" w:rsidRDefault="00D57DFE" w:rsidP="00267790">
      <w:pPr>
        <w:spacing w:after="0"/>
        <w:ind w:left="720"/>
        <w:rPr>
          <w:rFonts w:ascii="Calibri" w:eastAsia="Calibri" w:hAnsi="Calibri" w:cs="Times New Roman"/>
        </w:rPr>
      </w:pPr>
      <w:hyperlink r:id="rId59" w:history="1">
        <w:r w:rsidR="00267790" w:rsidRPr="00267790">
          <w:rPr>
            <w:rFonts w:ascii="Calibri" w:eastAsia="Calibri" w:hAnsi="Calibri" w:cs="Times New Roman"/>
            <w:color w:val="0563C1"/>
            <w:u w:val="single"/>
          </w:rPr>
          <w:t>https://www.who.int/nutrition/topics/ageing/en/</w:t>
        </w:r>
      </w:hyperlink>
      <w:r w:rsidR="00267790" w:rsidRPr="00267790">
        <w:rPr>
          <w:rFonts w:ascii="Calibri" w:eastAsia="Calibri" w:hAnsi="Calibri" w:cs="Times New Roman"/>
        </w:rPr>
        <w:t xml:space="preserve"> </w:t>
      </w:r>
    </w:p>
    <w:p w14:paraId="71EF0A3A" w14:textId="77777777" w:rsidR="00267790" w:rsidRPr="00267790" w:rsidRDefault="00267790" w:rsidP="00267790">
      <w:pPr>
        <w:spacing w:after="0"/>
        <w:ind w:left="720"/>
        <w:rPr>
          <w:rFonts w:ascii="Calibri" w:eastAsia="Calibri" w:hAnsi="Calibri" w:cs="Times New Roman"/>
        </w:rPr>
      </w:pPr>
      <w:r w:rsidRPr="00267790">
        <w:rPr>
          <w:rFonts w:ascii="Calibri" w:eastAsia="Calibri" w:hAnsi="Calibri" w:cs="Times New Roman"/>
        </w:rPr>
        <w:t>National Institute on Aging:  Dietary Supplements</w:t>
      </w:r>
    </w:p>
    <w:p w14:paraId="7A6851EC" w14:textId="77777777" w:rsidR="00267790" w:rsidRPr="00267790" w:rsidRDefault="00D57DFE" w:rsidP="00267790">
      <w:pPr>
        <w:spacing w:after="0"/>
        <w:ind w:left="720"/>
        <w:rPr>
          <w:rFonts w:ascii="Calibri" w:eastAsia="Calibri" w:hAnsi="Calibri" w:cs="Times New Roman"/>
        </w:rPr>
      </w:pPr>
      <w:hyperlink r:id="rId60" w:history="1">
        <w:r w:rsidR="00267790" w:rsidRPr="00267790">
          <w:rPr>
            <w:rFonts w:ascii="Calibri" w:eastAsia="Calibri" w:hAnsi="Calibri" w:cs="Times New Roman"/>
            <w:color w:val="0563C1"/>
            <w:u w:val="single"/>
          </w:rPr>
          <w:t>https://www.nia.nih.gov/health/dietary-supplements</w:t>
        </w:r>
      </w:hyperlink>
      <w:r w:rsidR="00267790" w:rsidRPr="00267790">
        <w:rPr>
          <w:rFonts w:ascii="Calibri" w:eastAsia="Calibri" w:hAnsi="Calibri" w:cs="Times New Roman"/>
        </w:rPr>
        <w:t xml:space="preserve"> </w:t>
      </w:r>
    </w:p>
    <w:p w14:paraId="02EAF7C9" w14:textId="0F1BB882" w:rsidR="00267790" w:rsidRDefault="00267790" w:rsidP="00267790">
      <w:pPr>
        <w:ind w:left="720"/>
      </w:pPr>
      <w:r w:rsidRPr="00267790">
        <w:rPr>
          <w:rFonts w:ascii="Calibri" w:eastAsia="Calibri" w:hAnsi="Calibri" w:cs="Times New Roman"/>
        </w:rPr>
        <w:t xml:space="preserve">Global Council on Brain Health/AARP Recommendations on Vitamins, Minerals, and Other Dietary Supplements </w:t>
      </w:r>
      <w:hyperlink r:id="rId61" w:history="1">
        <w:r w:rsidRPr="00267790">
          <w:rPr>
            <w:rFonts w:ascii="Calibri" w:eastAsia="Calibri" w:hAnsi="Calibri" w:cs="Times New Roman"/>
            <w:color w:val="0563C1"/>
            <w:u w:val="single"/>
          </w:rPr>
          <w:t>https://www.aarp.org/content/dam/aarp/health/brain_health/2019/06/gcbh-supplements-report-english.doi.10.26419-2Fpia.00094.001.pdf</w:t>
        </w:r>
      </w:hyperlink>
    </w:p>
    <w:p w14:paraId="3C71A41F" w14:textId="20E6D5B5" w:rsidR="00D026ED" w:rsidRDefault="00D026ED">
      <w:r>
        <w:t xml:space="preserve">Scientific/medical journal and literature </w:t>
      </w:r>
    </w:p>
    <w:p w14:paraId="4AB908DE" w14:textId="1FBC73F9" w:rsidR="00CB360A" w:rsidRDefault="00CB360A">
      <w:r>
        <w:tab/>
        <w:t xml:space="preserve">PubMed    </w:t>
      </w:r>
      <w:hyperlink r:id="rId62" w:history="1">
        <w:r w:rsidRPr="004F6F83">
          <w:rPr>
            <w:rStyle w:val="Hyperlink"/>
          </w:rPr>
          <w:t>https://pubmed.ncbi.nlm.nih.gov/</w:t>
        </w:r>
      </w:hyperlink>
      <w:r>
        <w:t xml:space="preserve"> </w:t>
      </w:r>
      <w:r>
        <w:tab/>
      </w:r>
    </w:p>
    <w:p w14:paraId="5CCD1425" w14:textId="77777777" w:rsidR="00ED106C" w:rsidRPr="00ED106C" w:rsidRDefault="00ED106C" w:rsidP="00ED106C">
      <w:r w:rsidRPr="00ED106C">
        <w:t>Nutrition Newsletters:</w:t>
      </w:r>
    </w:p>
    <w:p w14:paraId="5DB51382" w14:textId="519CFCB3" w:rsidR="00ED106C" w:rsidRPr="00ED106C" w:rsidRDefault="00ED106C" w:rsidP="00ED106C">
      <w:pPr>
        <w:ind w:left="720"/>
      </w:pPr>
      <w:r w:rsidRPr="00ED106C">
        <w:t xml:space="preserve">Nutrition Action </w:t>
      </w:r>
      <w:proofErr w:type="spellStart"/>
      <w:r w:rsidRPr="00ED106C">
        <w:t>Healthletter</w:t>
      </w:r>
      <w:proofErr w:type="spellEnd"/>
      <w:r w:rsidRPr="00ED106C">
        <w:t xml:space="preserve"> – Center for Science in Public Interest</w:t>
      </w:r>
      <w:r>
        <w:t xml:space="preserve"> </w:t>
      </w:r>
      <w:hyperlink r:id="rId63" w:history="1">
        <w:r w:rsidRPr="00ED106C">
          <w:rPr>
            <w:rStyle w:val="Hyperlink"/>
          </w:rPr>
          <w:t>https://cspinet.org/nutrition-action-healthletter</w:t>
        </w:r>
      </w:hyperlink>
      <w:r w:rsidRPr="00ED106C">
        <w:t xml:space="preserve"> </w:t>
      </w:r>
    </w:p>
    <w:p w14:paraId="312F0EE4" w14:textId="3BAF581F" w:rsidR="00ED106C" w:rsidRPr="00ED106C" w:rsidRDefault="00ED106C" w:rsidP="00ED106C">
      <w:pPr>
        <w:ind w:left="720"/>
      </w:pPr>
      <w:r w:rsidRPr="00ED106C">
        <w:t>Environmental Nutrition</w:t>
      </w:r>
      <w:r>
        <w:t xml:space="preserve"> </w:t>
      </w:r>
      <w:hyperlink r:id="rId64" w:history="1">
        <w:r w:rsidRPr="00ED106C">
          <w:rPr>
            <w:rStyle w:val="Hyperlink"/>
          </w:rPr>
          <w:t>https://universityhealthnews.com/subscription-offers/environmental-nutrition/</w:t>
        </w:r>
      </w:hyperlink>
      <w:r w:rsidRPr="00ED106C">
        <w:t xml:space="preserve">  </w:t>
      </w:r>
    </w:p>
    <w:p w14:paraId="44207806" w14:textId="3FF4CCBE" w:rsidR="00ED106C" w:rsidRPr="00ED106C" w:rsidRDefault="00ED106C" w:rsidP="00ED106C">
      <w:pPr>
        <w:ind w:firstLine="720"/>
      </w:pPr>
      <w:r w:rsidRPr="00ED106C">
        <w:t>Harvard School of Public Health</w:t>
      </w:r>
      <w:r>
        <w:t xml:space="preserve">  </w:t>
      </w:r>
      <w:hyperlink r:id="rId65" w:history="1">
        <w:r w:rsidRPr="00ED106C">
          <w:rPr>
            <w:rStyle w:val="Hyperlink"/>
          </w:rPr>
          <w:t>https://www.hsph.harvard.edu/nutritionsource/</w:t>
        </w:r>
      </w:hyperlink>
      <w:r w:rsidRPr="00ED106C">
        <w:t xml:space="preserve"> </w:t>
      </w:r>
    </w:p>
    <w:p w14:paraId="78DEBB42" w14:textId="4E33D0EA" w:rsidR="00ED106C" w:rsidRPr="00ED106C" w:rsidRDefault="00ED106C" w:rsidP="00ED106C">
      <w:pPr>
        <w:ind w:firstLine="720"/>
      </w:pPr>
      <w:r w:rsidRPr="00ED106C">
        <w:t>Tufts University Nutrition and Health Letter</w:t>
      </w:r>
      <w:r>
        <w:t xml:space="preserve">  </w:t>
      </w:r>
      <w:hyperlink r:id="rId66" w:history="1">
        <w:r w:rsidRPr="00ED106C">
          <w:rPr>
            <w:rStyle w:val="Hyperlink"/>
          </w:rPr>
          <w:t>https://www.nutritionletter.tufts.edu/</w:t>
        </w:r>
      </w:hyperlink>
      <w:r w:rsidRPr="00ED106C">
        <w:t xml:space="preserve"> </w:t>
      </w:r>
    </w:p>
    <w:p w14:paraId="13C2D9C7" w14:textId="77777777" w:rsidR="00ED106C" w:rsidRPr="00ED106C" w:rsidRDefault="00ED106C" w:rsidP="00ED106C">
      <w:r w:rsidRPr="00ED106C">
        <w:t>Sources for nutrition and health related news:</w:t>
      </w:r>
    </w:p>
    <w:p w14:paraId="35295214" w14:textId="77777777" w:rsidR="00ED106C" w:rsidRPr="00ED106C" w:rsidRDefault="00ED106C" w:rsidP="00ED106C">
      <w:pPr>
        <w:ind w:left="720"/>
      </w:pPr>
      <w:r w:rsidRPr="00ED106C">
        <w:lastRenderedPageBreak/>
        <w:t xml:space="preserve">Nutrition and Dietetics Smart Brief </w:t>
      </w:r>
      <w:hyperlink r:id="rId67" w:history="1">
        <w:r w:rsidRPr="00ED106C">
          <w:rPr>
            <w:rStyle w:val="Hyperlink"/>
          </w:rPr>
          <w:t>https://www2.smartbrief.com/signupSystem/subscribe.action?pageSequence=1&amp;briefName=eatrightpro&amp;campaign=in_brief_signup_link&amp;utm_source=brief</w:t>
        </w:r>
      </w:hyperlink>
      <w:r w:rsidRPr="00ED106C">
        <w:t xml:space="preserve"> </w:t>
      </w:r>
    </w:p>
    <w:p w14:paraId="0D3E983E" w14:textId="77777777" w:rsidR="00ED106C" w:rsidRPr="00ED106C" w:rsidRDefault="00ED106C" w:rsidP="00ED106C">
      <w:pPr>
        <w:ind w:left="720"/>
      </w:pPr>
      <w:r w:rsidRPr="00ED106C">
        <w:t xml:space="preserve">Medical News Today Diet/Nutrition </w:t>
      </w:r>
      <w:hyperlink r:id="rId68" w:history="1">
        <w:r w:rsidRPr="00ED106C">
          <w:rPr>
            <w:rStyle w:val="Hyperlink"/>
          </w:rPr>
          <w:t>https://www.medicalnewstoday.com/categories/nutrition-diet</w:t>
        </w:r>
      </w:hyperlink>
      <w:r w:rsidRPr="00ED106C">
        <w:t xml:space="preserve"> </w:t>
      </w:r>
    </w:p>
    <w:p w14:paraId="3563473C" w14:textId="77777777" w:rsidR="00ED106C" w:rsidRPr="00ED106C" w:rsidRDefault="00ED106C" w:rsidP="00ED106C">
      <w:pPr>
        <w:ind w:left="720"/>
      </w:pPr>
      <w:r w:rsidRPr="00ED106C">
        <w:t xml:space="preserve">Science Daily </w:t>
      </w:r>
      <w:hyperlink r:id="rId69" w:history="1">
        <w:r w:rsidRPr="00ED106C">
          <w:rPr>
            <w:rStyle w:val="Hyperlink"/>
          </w:rPr>
          <w:t>https://www.sciencedaily.com/news/top/health/</w:t>
        </w:r>
      </w:hyperlink>
      <w:r w:rsidRPr="00ED106C">
        <w:t xml:space="preserve"> </w:t>
      </w:r>
    </w:p>
    <w:p w14:paraId="1D55FEEF" w14:textId="077E50DD" w:rsidR="00D026ED" w:rsidRDefault="00ED106C" w:rsidP="00EA1584">
      <w:pPr>
        <w:ind w:left="720"/>
      </w:pPr>
      <w:proofErr w:type="spellStart"/>
      <w:r w:rsidRPr="00ED106C">
        <w:t>EurekAlert</w:t>
      </w:r>
      <w:proofErr w:type="spellEnd"/>
      <w:r w:rsidRPr="00ED106C">
        <w:t xml:space="preserve">! Medical and Health News </w:t>
      </w:r>
      <w:hyperlink r:id="rId70" w:history="1">
        <w:r w:rsidRPr="00ED106C">
          <w:rPr>
            <w:rStyle w:val="Hyperlink"/>
          </w:rPr>
          <w:t>https://www.eurekalert.org/bysubject/medicine.php</w:t>
        </w:r>
      </w:hyperlink>
      <w:r w:rsidRPr="00ED106C">
        <w:t xml:space="preserve"> </w:t>
      </w:r>
    </w:p>
    <w:sectPr w:rsidR="00D0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ED"/>
    <w:rsid w:val="00051B96"/>
    <w:rsid w:val="00267790"/>
    <w:rsid w:val="008005EA"/>
    <w:rsid w:val="00823103"/>
    <w:rsid w:val="00A46347"/>
    <w:rsid w:val="00CB360A"/>
    <w:rsid w:val="00D026ED"/>
    <w:rsid w:val="00D57DFE"/>
    <w:rsid w:val="00EA1584"/>
    <w:rsid w:val="00ED106C"/>
    <w:rsid w:val="00E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716A"/>
  <w15:chartTrackingRefBased/>
  <w15:docId w15:val="{021C62C9-FCAC-455A-B3E9-6C1F650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da.gov/" TargetMode="External"/><Relationship Id="rId21" Type="http://schemas.openxmlformats.org/officeDocument/2006/relationships/hyperlink" Target="https://www.fda.gov/food/new-nutrition-facts-label/" TargetMode="External"/><Relationship Id="rId42" Type="http://schemas.openxmlformats.org/officeDocument/2006/relationships/hyperlink" Target="https://www.unicefusa.org/mission/survival/nutrition" TargetMode="External"/><Relationship Id="rId47" Type="http://schemas.openxmlformats.org/officeDocument/2006/relationships/hyperlink" Target="https://ods.od.nih.gov/factsheets/COVID19-HealthProfessional/" TargetMode="External"/><Relationship Id="rId63" Type="http://schemas.openxmlformats.org/officeDocument/2006/relationships/hyperlink" Target="https://cspinet.org/nutrition-action-healthletter" TargetMode="External"/><Relationship Id="rId68" Type="http://schemas.openxmlformats.org/officeDocument/2006/relationships/hyperlink" Target="https://www.medicalnewstoday.com/categories/nutrition-diet" TargetMode="External"/><Relationship Id="rId7" Type="http://schemas.openxmlformats.org/officeDocument/2006/relationships/hyperlink" Target="https://www.hsph.harvard.ed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enterforfoodsafety.org/" TargetMode="External"/><Relationship Id="rId29" Type="http://schemas.openxmlformats.org/officeDocument/2006/relationships/hyperlink" Target="http://www.choosemyplate.gov/dietary-guidelines" TargetMode="External"/><Relationship Id="rId11" Type="http://schemas.openxmlformats.org/officeDocument/2006/relationships/hyperlink" Target="https://diabetes.org/" TargetMode="External"/><Relationship Id="rId24" Type="http://schemas.openxmlformats.org/officeDocument/2006/relationships/hyperlink" Target="https://www.cdc.gov/obesity/data/obesity-and-covid-19.html" TargetMode="External"/><Relationship Id="rId32" Type="http://schemas.openxmlformats.org/officeDocument/2006/relationships/hyperlink" Target="https://ods.od.nih.gov/Health_Information/Dietary_Reference_Intakes.aspx" TargetMode="External"/><Relationship Id="rId37" Type="http://schemas.openxmlformats.org/officeDocument/2006/relationships/hyperlink" Target="https://medlineplus.gov/dietaryfiber.html" TargetMode="External"/><Relationship Id="rId40" Type="http://schemas.openxmlformats.org/officeDocument/2006/relationships/hyperlink" Target="https://www.who.int/" TargetMode="External"/><Relationship Id="rId45" Type="http://schemas.openxmlformats.org/officeDocument/2006/relationships/hyperlink" Target="https://impact.economist.com/sustainability/project/food-security-index/" TargetMode="External"/><Relationship Id="rId53" Type="http://schemas.openxmlformats.org/officeDocument/2006/relationships/hyperlink" Target="http://www.accessdata.fda.gov/scripts/fcn/fcnNavigation.cfm?rpt=scogsListing" TargetMode="External"/><Relationship Id="rId58" Type="http://schemas.openxmlformats.org/officeDocument/2006/relationships/hyperlink" Target="https://go4life.nia.nih.gov/stay-on-track/" TargetMode="External"/><Relationship Id="rId66" Type="http://schemas.openxmlformats.org/officeDocument/2006/relationships/hyperlink" Target="https://www.nutritionletter.tufts.edu/" TargetMode="External"/><Relationship Id="rId5" Type="http://schemas.openxmlformats.org/officeDocument/2006/relationships/hyperlink" Target="https://foodinsight.org/" TargetMode="External"/><Relationship Id="rId61" Type="http://schemas.openxmlformats.org/officeDocument/2006/relationships/hyperlink" Target="https://www.aarp.org/content/dam/aarp/health/brain_health/2019/06/gcbh-supplements-report-english.doi.10.26419-2Fpia.00094.001.pdf" TargetMode="External"/><Relationship Id="rId19" Type="http://schemas.openxmlformats.org/officeDocument/2006/relationships/hyperlink" Target="https://www.acc.org/" TargetMode="External"/><Relationship Id="rId14" Type="http://schemas.openxmlformats.org/officeDocument/2006/relationships/hyperlink" Target="https://www.nationaleatingdisorders.org/" TargetMode="External"/><Relationship Id="rId22" Type="http://schemas.openxmlformats.org/officeDocument/2006/relationships/hyperlink" Target="https://www.cdc.gov" TargetMode="External"/><Relationship Id="rId27" Type="http://schemas.openxmlformats.org/officeDocument/2006/relationships/hyperlink" Target="https://www.nal.usda.gov/fnic/calculators-and-counters" TargetMode="External"/><Relationship Id="rId30" Type="http://schemas.openxmlformats.org/officeDocument/2006/relationships/hyperlink" Target="https://cnpp.usda.gov/MyPlate" TargetMode="External"/><Relationship Id="rId35" Type="http://schemas.openxmlformats.org/officeDocument/2006/relationships/hyperlink" Target="https://www.nih.gov/" TargetMode="External"/><Relationship Id="rId43" Type="http://schemas.openxmlformats.org/officeDocument/2006/relationships/hyperlink" Target="http://www.fao.org" TargetMode="External"/><Relationship Id="rId48" Type="http://schemas.openxmlformats.org/officeDocument/2006/relationships/hyperlink" Target="https://dsld.od.nih.gov/" TargetMode="External"/><Relationship Id="rId56" Type="http://schemas.openxmlformats.org/officeDocument/2006/relationships/hyperlink" Target="https://www.choosemyplate.gov/older-adults" TargetMode="External"/><Relationship Id="rId64" Type="http://schemas.openxmlformats.org/officeDocument/2006/relationships/hyperlink" Target="https://universityhealthnews.com/subscription-offers/environmental-nutrition/" TargetMode="External"/><Relationship Id="rId69" Type="http://schemas.openxmlformats.org/officeDocument/2006/relationships/hyperlink" Target="https://www.sciencedaily.com/news/top/health/" TargetMode="External"/><Relationship Id="rId8" Type="http://schemas.openxmlformats.org/officeDocument/2006/relationships/hyperlink" Target="http://www.vrg.org/" TargetMode="External"/><Relationship Id="rId51" Type="http://schemas.openxmlformats.org/officeDocument/2006/relationships/hyperlink" Target="http://www.nccam.nih.gov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cancer.org" TargetMode="External"/><Relationship Id="rId17" Type="http://schemas.openxmlformats.org/officeDocument/2006/relationships/hyperlink" Target="https://www.eatright.org/" TargetMode="External"/><Relationship Id="rId25" Type="http://schemas.openxmlformats.org/officeDocument/2006/relationships/hyperlink" Target="https://www.hhs.gov/" TargetMode="External"/><Relationship Id="rId33" Type="http://schemas.openxmlformats.org/officeDocument/2006/relationships/hyperlink" Target="https://fnic.nal.usda.gov/fnic/dri-calculator/" TargetMode="External"/><Relationship Id="rId38" Type="http://schemas.openxmlformats.org/officeDocument/2006/relationships/hyperlink" Target="https://www.niddk.nih.gov" TargetMode="External"/><Relationship Id="rId46" Type="http://schemas.openxmlformats.org/officeDocument/2006/relationships/hyperlink" Target="https://ods.od.nih.gov/factsheets/list-VitaminsMinerals/" TargetMode="External"/><Relationship Id="rId59" Type="http://schemas.openxmlformats.org/officeDocument/2006/relationships/hyperlink" Target="https://www.who.int/nutrition/topics/ageing/en/" TargetMode="External"/><Relationship Id="rId67" Type="http://schemas.openxmlformats.org/officeDocument/2006/relationships/hyperlink" Target="https://www2.smartbrief.com/signupSystem/subscribe.action?pageSequence=1&amp;briefName=eatrightpro&amp;campaign=in_brief_signup_link&amp;utm_source=brief" TargetMode="External"/><Relationship Id="rId20" Type="http://schemas.openxmlformats.org/officeDocument/2006/relationships/hyperlink" Target="https://www.fda.gov/" TargetMode="External"/><Relationship Id="rId41" Type="http://schemas.openxmlformats.org/officeDocument/2006/relationships/hyperlink" Target="https://www.unicef.org/" TargetMode="External"/><Relationship Id="rId54" Type="http://schemas.openxmlformats.org/officeDocument/2006/relationships/hyperlink" Target="http://www.fda.gov/Food/Dietarysupplements/default.htm" TargetMode="External"/><Relationship Id="rId62" Type="http://schemas.openxmlformats.org/officeDocument/2006/relationships/hyperlink" Target="https://pubmed.ncbi.nlm.nih.gov/" TargetMode="External"/><Relationship Id="rId70" Type="http://schemas.openxmlformats.org/officeDocument/2006/relationships/hyperlink" Target="https://www.eurekalert.org/bysubject/medicin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foodinsight.org/2020-food-and-health-survey/" TargetMode="External"/><Relationship Id="rId15" Type="http://schemas.openxmlformats.org/officeDocument/2006/relationships/hyperlink" Target="https://www.foodallergy.org/" TargetMode="External"/><Relationship Id="rId23" Type="http://schemas.openxmlformats.org/officeDocument/2006/relationships/hyperlink" Target="https://nccd.cdc.gov/DOH_MWF/Default/SearchByWaterSystem.aspx" TargetMode="External"/><Relationship Id="rId28" Type="http://schemas.openxmlformats.org/officeDocument/2006/relationships/hyperlink" Target="https://health.gov/dietaryguidelines/" TargetMode="External"/><Relationship Id="rId36" Type="http://schemas.openxmlformats.org/officeDocument/2006/relationships/hyperlink" Target="https://ods.od.nih.gov/factsheets/list-VitaminsMinerals/" TargetMode="External"/><Relationship Id="rId49" Type="http://schemas.openxmlformats.org/officeDocument/2006/relationships/hyperlink" Target="http://dietary-supplements.info.nih.gov/" TargetMode="External"/><Relationship Id="rId57" Type="http://schemas.openxmlformats.org/officeDocument/2006/relationships/hyperlink" Target="https://www.nia.nih.gov/health/healthy-eating" TargetMode="External"/><Relationship Id="rId10" Type="http://schemas.openxmlformats.org/officeDocument/2006/relationships/hyperlink" Target="https://www.heart.org" TargetMode="External"/><Relationship Id="rId31" Type="http://schemas.openxmlformats.org/officeDocument/2006/relationships/hyperlink" Target="https://www.foodsafety.gov/" TargetMode="External"/><Relationship Id="rId44" Type="http://schemas.openxmlformats.org/officeDocument/2006/relationships/hyperlink" Target="http://www.fao.org/nutrition/education/food-dietary-guidelines/en/" TargetMode="External"/><Relationship Id="rId52" Type="http://schemas.openxmlformats.org/officeDocument/2006/relationships/hyperlink" Target="https://www.fda.gov/food/dietary-supplements" TargetMode="External"/><Relationship Id="rId60" Type="http://schemas.openxmlformats.org/officeDocument/2006/relationships/hyperlink" Target="https://www.nia.nih.gov/health/dietary-supplements" TargetMode="External"/><Relationship Id="rId65" Type="http://schemas.openxmlformats.org/officeDocument/2006/relationships/hyperlink" Target="https://www.hsph.harvard.edu/nutritionsource/" TargetMode="External"/><Relationship Id="rId4" Type="http://schemas.openxmlformats.org/officeDocument/2006/relationships/hyperlink" Target="https://www.eatright.org/" TargetMode="External"/><Relationship Id="rId9" Type="http://schemas.openxmlformats.org/officeDocument/2006/relationships/hyperlink" Target="https://www.cspinet.org/" TargetMode="External"/><Relationship Id="rId13" Type="http://schemas.openxmlformats.org/officeDocument/2006/relationships/hyperlink" Target="https://www.aicr.org/" TargetMode="External"/><Relationship Id="rId18" Type="http://schemas.openxmlformats.org/officeDocument/2006/relationships/hyperlink" Target="https://www.acsm.org/" TargetMode="External"/><Relationship Id="rId39" Type="http://schemas.openxmlformats.org/officeDocument/2006/relationships/hyperlink" Target="https://www.rethinkingdrinking.niaaa.nih.gov/" TargetMode="External"/><Relationship Id="rId34" Type="http://schemas.openxmlformats.org/officeDocument/2006/relationships/hyperlink" Target="https://www.nutrition.gov/" TargetMode="External"/><Relationship Id="rId50" Type="http://schemas.openxmlformats.org/officeDocument/2006/relationships/hyperlink" Target="http://ods.od.nih.gov/index.aspx" TargetMode="External"/><Relationship Id="rId55" Type="http://schemas.openxmlformats.org/officeDocument/2006/relationships/hyperlink" Target="https://hnrca.tufts.edu/my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Jamie</dc:creator>
  <cp:keywords/>
  <dc:description/>
  <cp:lastModifiedBy>Jamie Pope</cp:lastModifiedBy>
  <cp:revision>9</cp:revision>
  <dcterms:created xsi:type="dcterms:W3CDTF">2020-11-06T15:33:00Z</dcterms:created>
  <dcterms:modified xsi:type="dcterms:W3CDTF">2021-10-18T16:13:00Z</dcterms:modified>
</cp:coreProperties>
</file>